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F4D8" w14:textId="1107286B" w:rsidR="00BB0811" w:rsidRPr="00F46758" w:rsidRDefault="00F46758">
      <w:pPr>
        <w:rPr>
          <w:rFonts w:ascii="Times New Roman" w:hAnsi="Times New Roman" w:cs="Times New Roman"/>
          <w:sz w:val="24"/>
          <w:szCs w:val="24"/>
        </w:rPr>
      </w:pPr>
      <w:r w:rsidRPr="00F46758">
        <w:rPr>
          <w:rFonts w:ascii="Times New Roman" w:hAnsi="Times New Roman" w:cs="Times New Roman"/>
          <w:sz w:val="24"/>
          <w:szCs w:val="24"/>
        </w:rPr>
        <w:t>Peer examples of introducing your in-text citations</w:t>
      </w:r>
    </w:p>
    <w:p w14:paraId="5AA64E63" w14:textId="72FB38F1" w:rsidR="00F46758" w:rsidRPr="00F46758" w:rsidRDefault="00F46758">
      <w:pPr>
        <w:rPr>
          <w:rStyle w:val="normaltextrun"/>
          <w:rFonts w:ascii="Times New Roman" w:hAnsi="Times New Roman" w:cs="Times New Roman"/>
          <w:color w:val="000000"/>
          <w:sz w:val="24"/>
          <w:szCs w:val="24"/>
          <w:shd w:val="clear" w:color="auto" w:fill="FFFFFF"/>
        </w:rPr>
      </w:pPr>
      <w:r w:rsidRPr="00F46758">
        <w:rPr>
          <w:rStyle w:val="normaltextrun"/>
          <w:rFonts w:ascii="Times New Roman" w:hAnsi="Times New Roman" w:cs="Times New Roman"/>
          <w:color w:val="000000"/>
          <w:sz w:val="24"/>
          <w:szCs w:val="24"/>
          <w:shd w:val="clear" w:color="auto" w:fill="FFFFFF"/>
        </w:rPr>
        <w:t xml:space="preserve"> Stevens continues building on the description of "one" by saying "And have been cold a long time/and not to think/Of any misery in the sound of the wind"(2.2;3.1-2). </w:t>
      </w:r>
    </w:p>
    <w:p w14:paraId="2AC47036" w14:textId="579941EA" w:rsidR="00F46758" w:rsidRPr="00F46758" w:rsidRDefault="00F46758">
      <w:pPr>
        <w:rPr>
          <w:rStyle w:val="normaltextrun"/>
          <w:rFonts w:ascii="Times New Roman" w:hAnsi="Times New Roman" w:cs="Times New Roman"/>
          <w:color w:val="000000"/>
          <w:sz w:val="24"/>
          <w:szCs w:val="24"/>
          <w:shd w:val="clear" w:color="auto" w:fill="FFFFFF"/>
        </w:rPr>
      </w:pPr>
      <w:r w:rsidRPr="00F46758">
        <w:rPr>
          <w:rStyle w:val="normaltextrun"/>
          <w:rFonts w:ascii="Times New Roman" w:hAnsi="Times New Roman" w:cs="Times New Roman"/>
          <w:color w:val="000000"/>
          <w:sz w:val="24"/>
          <w:szCs w:val="24"/>
          <w:shd w:val="clear" w:color="auto" w:fill="FFFFFF"/>
        </w:rPr>
        <w:t>Lorde asks her partner to "not remember me as a bridge not a roof... nor a trap door." (2.1-3) </w:t>
      </w:r>
    </w:p>
    <w:p w14:paraId="2D82952F" w14:textId="16E91722" w:rsidR="00F46758" w:rsidRDefault="00F46758">
      <w:pPr>
        <w:rPr>
          <w:rFonts w:ascii="Times New Roman" w:hAnsi="Times New Roman" w:cs="Times New Roman"/>
          <w:color w:val="000000"/>
          <w:sz w:val="24"/>
          <w:szCs w:val="24"/>
        </w:rPr>
      </w:pPr>
      <w:r w:rsidRPr="00F46758">
        <w:rPr>
          <w:rFonts w:ascii="Times New Roman" w:hAnsi="Times New Roman" w:cs="Times New Roman"/>
          <w:color w:val="000000"/>
          <w:sz w:val="24"/>
          <w:szCs w:val="24"/>
        </w:rPr>
        <w:t>The poem's first line reads, "Please Don't tell the flowers- they think the sun loves them" (1.1).</w:t>
      </w:r>
    </w:p>
    <w:p w14:paraId="07292C13" w14:textId="54445F0B" w:rsidR="00E4355F" w:rsidRPr="00F46758" w:rsidRDefault="00E4355F">
      <w:pPr>
        <w:rPr>
          <w:rStyle w:val="normaltextrun"/>
          <w:rFonts w:ascii="Times New Roman" w:hAnsi="Times New Roman" w:cs="Times New Roman"/>
          <w:color w:val="000000"/>
          <w:sz w:val="24"/>
          <w:szCs w:val="24"/>
          <w:shd w:val="clear" w:color="auto" w:fill="FFFFFF"/>
        </w:rPr>
      </w:pPr>
      <w:r w:rsidRPr="00E4355F">
        <w:rPr>
          <w:rFonts w:ascii="Times New Roman" w:hAnsi="Times New Roman" w:cs="Times New Roman"/>
          <w:color w:val="000000"/>
          <w:sz w:val="24"/>
          <w:szCs w:val="24"/>
          <w:shd w:val="clear" w:color="auto" w:fill="FFFFFF"/>
        </w:rPr>
        <w:t>When the lady ignored the man as he walked by, Graves says "the lady played </w:t>
      </w:r>
      <w:proofErr w:type="spellStart"/>
      <w:r w:rsidRPr="00E4355F">
        <w:rPr>
          <w:rFonts w:ascii="Times New Roman" w:hAnsi="Times New Roman" w:cs="Times New Roman"/>
          <w:color w:val="000000"/>
          <w:sz w:val="24"/>
          <w:szCs w:val="24"/>
          <w:shd w:val="clear" w:color="auto" w:fill="FFFFFF"/>
        </w:rPr>
        <w:t>bobcherry</w:t>
      </w:r>
      <w:proofErr w:type="spellEnd"/>
      <w:r w:rsidRPr="00E4355F">
        <w:rPr>
          <w:rFonts w:ascii="Times New Roman" w:hAnsi="Times New Roman" w:cs="Times New Roman"/>
          <w:color w:val="000000"/>
          <w:sz w:val="24"/>
          <w:szCs w:val="24"/>
          <w:shd w:val="clear" w:color="auto" w:fill="FFFFFF"/>
        </w:rPr>
        <w:t>" (6.1).</w:t>
      </w:r>
    </w:p>
    <w:p w14:paraId="49D53688" w14:textId="1399DC05" w:rsidR="00F46758" w:rsidRPr="00F46758" w:rsidRDefault="00F46758">
      <w:pPr>
        <w:rPr>
          <w:rFonts w:ascii="Times New Roman" w:hAnsi="Times New Roman" w:cs="Times New Roman"/>
          <w:sz w:val="24"/>
          <w:szCs w:val="24"/>
        </w:rPr>
      </w:pPr>
    </w:p>
    <w:p w14:paraId="109A72C7" w14:textId="1031F04C" w:rsidR="00F46758" w:rsidRPr="00F46758" w:rsidRDefault="00F46758">
      <w:pPr>
        <w:rPr>
          <w:rFonts w:ascii="Times New Roman" w:hAnsi="Times New Roman" w:cs="Times New Roman"/>
          <w:sz w:val="24"/>
          <w:szCs w:val="24"/>
        </w:rPr>
      </w:pPr>
    </w:p>
    <w:p w14:paraId="66DC4955" w14:textId="3F307CBE" w:rsidR="00F46758" w:rsidRPr="00F46758" w:rsidRDefault="00F46758">
      <w:pPr>
        <w:rPr>
          <w:rFonts w:ascii="Times New Roman" w:hAnsi="Times New Roman" w:cs="Times New Roman"/>
          <w:sz w:val="24"/>
          <w:szCs w:val="24"/>
        </w:rPr>
      </w:pPr>
      <w:r w:rsidRPr="00F46758">
        <w:rPr>
          <w:rFonts w:ascii="Times New Roman" w:hAnsi="Times New Roman" w:cs="Times New Roman"/>
          <w:sz w:val="24"/>
          <w:szCs w:val="24"/>
        </w:rPr>
        <w:t>Peer example</w:t>
      </w:r>
      <w:r w:rsidR="003E4314">
        <w:rPr>
          <w:rFonts w:ascii="Times New Roman" w:hAnsi="Times New Roman" w:cs="Times New Roman"/>
          <w:sz w:val="24"/>
          <w:szCs w:val="24"/>
        </w:rPr>
        <w:t>s</w:t>
      </w:r>
      <w:r w:rsidRPr="00F46758">
        <w:rPr>
          <w:rFonts w:ascii="Times New Roman" w:hAnsi="Times New Roman" w:cs="Times New Roman"/>
          <w:sz w:val="24"/>
          <w:szCs w:val="24"/>
        </w:rPr>
        <w:t xml:space="preserve"> of conclusion</w:t>
      </w:r>
      <w:r w:rsidR="003E4314">
        <w:rPr>
          <w:rFonts w:ascii="Times New Roman" w:hAnsi="Times New Roman" w:cs="Times New Roman"/>
          <w:sz w:val="24"/>
          <w:szCs w:val="24"/>
        </w:rPr>
        <w:t>s</w:t>
      </w:r>
      <w:bookmarkStart w:id="0" w:name="_GoBack"/>
      <w:bookmarkEnd w:id="0"/>
    </w:p>
    <w:p w14:paraId="58A99CEE" w14:textId="70CEB531" w:rsidR="00F46758" w:rsidRDefault="00F46758" w:rsidP="00F46758">
      <w:pPr>
        <w:ind w:firstLine="720"/>
        <w:rPr>
          <w:rStyle w:val="eop"/>
          <w:rFonts w:ascii="Times New Roman" w:hAnsi="Times New Roman" w:cs="Times New Roman"/>
          <w:color w:val="000000"/>
          <w:sz w:val="24"/>
          <w:szCs w:val="24"/>
          <w:shd w:val="clear" w:color="auto" w:fill="FFFFFF"/>
        </w:rPr>
      </w:pPr>
      <w:r w:rsidRPr="00F46758">
        <w:rPr>
          <w:rStyle w:val="normaltextrun"/>
          <w:rFonts w:ascii="Times New Roman" w:hAnsi="Times New Roman" w:cs="Times New Roman"/>
          <w:color w:val="000000"/>
          <w:sz w:val="24"/>
          <w:szCs w:val="24"/>
          <w:shd w:val="clear" w:color="auto" w:fill="FFFFFF"/>
        </w:rPr>
        <w:t xml:space="preserve">Through her usage of metaphors and personifying events, Lorde conveys the value of preserving good memories. She seemed to have been put in a situation where the best option was to end her bond with a romantic partner. She did, but she made it very clear to her partner that he/she needed to remember her as an equal, not as someone who wanted disaster or pain. This is an important lesson to everyone. </w:t>
      </w:r>
      <w:proofErr w:type="gramStart"/>
      <w:r w:rsidRPr="00F46758">
        <w:rPr>
          <w:rStyle w:val="normaltextrun"/>
          <w:rFonts w:ascii="Times New Roman" w:hAnsi="Times New Roman" w:cs="Times New Roman"/>
          <w:color w:val="000000"/>
          <w:sz w:val="24"/>
          <w:szCs w:val="24"/>
          <w:shd w:val="clear" w:color="auto" w:fill="FFFFFF"/>
        </w:rPr>
        <w:t>More often than not</w:t>
      </w:r>
      <w:proofErr w:type="gramEnd"/>
      <w:r w:rsidRPr="00F46758">
        <w:rPr>
          <w:rStyle w:val="normaltextrun"/>
          <w:rFonts w:ascii="Times New Roman" w:hAnsi="Times New Roman" w:cs="Times New Roman"/>
          <w:color w:val="000000"/>
          <w:sz w:val="24"/>
          <w:szCs w:val="24"/>
          <w:shd w:val="clear" w:color="auto" w:fill="FFFFFF"/>
        </w:rPr>
        <w:t>, as relationships come to an end, people tend to forget to cherish the good times, which often leads to heightened emotions when parting ways. This makes things much harder, and much more difficult to get over. Remembering your partner through the good times rather than the bad will keep a special bond, which will avoid the possibility of destroying all connections. </w:t>
      </w:r>
      <w:r w:rsidRPr="00F46758">
        <w:rPr>
          <w:rStyle w:val="eop"/>
          <w:rFonts w:ascii="Times New Roman" w:hAnsi="Times New Roman" w:cs="Times New Roman"/>
          <w:color w:val="000000"/>
          <w:sz w:val="24"/>
          <w:szCs w:val="24"/>
          <w:shd w:val="clear" w:color="auto" w:fill="FFFFFF"/>
        </w:rPr>
        <w:t> </w:t>
      </w:r>
    </w:p>
    <w:p w14:paraId="450A1495" w14:textId="2EC474AB" w:rsidR="003E4314" w:rsidRDefault="003E4314" w:rsidP="00F46758">
      <w:pPr>
        <w:ind w:firstLine="720"/>
        <w:rPr>
          <w:rStyle w:val="eop"/>
          <w:rFonts w:ascii="Times New Roman" w:hAnsi="Times New Roman" w:cs="Times New Roman"/>
          <w:color w:val="000000"/>
          <w:sz w:val="24"/>
          <w:szCs w:val="24"/>
          <w:shd w:val="clear" w:color="auto" w:fill="FFFFFF"/>
        </w:rPr>
      </w:pPr>
    </w:p>
    <w:p w14:paraId="41BC841C" w14:textId="77777777" w:rsidR="003E4314" w:rsidRDefault="003E4314" w:rsidP="00F46758">
      <w:pPr>
        <w:ind w:firstLine="720"/>
        <w:rPr>
          <w:rStyle w:val="eop"/>
          <w:rFonts w:ascii="Times New Roman" w:hAnsi="Times New Roman" w:cs="Times New Roman"/>
          <w:color w:val="000000"/>
          <w:sz w:val="24"/>
          <w:szCs w:val="24"/>
          <w:shd w:val="clear" w:color="auto" w:fill="FFFFFF"/>
        </w:rPr>
      </w:pPr>
    </w:p>
    <w:p w14:paraId="23A1AF46" w14:textId="5911B318" w:rsidR="003E4314" w:rsidRPr="00F46758" w:rsidRDefault="003E4314" w:rsidP="00F46758">
      <w:pPr>
        <w:ind w:firstLine="720"/>
        <w:rPr>
          <w:rFonts w:ascii="Times New Roman" w:hAnsi="Times New Roman" w:cs="Times New Roman"/>
          <w:sz w:val="24"/>
          <w:szCs w:val="24"/>
        </w:rPr>
      </w:pPr>
      <w:r w:rsidRPr="003E4314">
        <w:rPr>
          <w:rFonts w:ascii="Times New Roman" w:hAnsi="Times New Roman" w:cs="Times New Roman"/>
          <w:sz w:val="24"/>
          <w:szCs w:val="24"/>
        </w:rPr>
        <w:t>The vain man and careless woman never knew each other. They were oblivious and cared more about fame than family. The lady was not aware of her surroundings, and the man thought the world revolved around himself. Therefore, their selfishness caused the loss of love and happiness. They both lived very lonely lives. Graves wrote this poem in hopes that the world would learn from the couple's mistakes and live their lives to the fullest, with their family and friends there to enjoy it with them. </w:t>
      </w:r>
    </w:p>
    <w:sectPr w:rsidR="003E4314" w:rsidRPr="00F4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58"/>
    <w:rsid w:val="003E4314"/>
    <w:rsid w:val="00BB0811"/>
    <w:rsid w:val="00E4355F"/>
    <w:rsid w:val="00E95D30"/>
    <w:rsid w:val="00F4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FE7"/>
  <w15:chartTrackingRefBased/>
  <w15:docId w15:val="{A6481303-0A83-4584-BF54-9C306E24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46758"/>
  </w:style>
  <w:style w:type="character" w:customStyle="1" w:styleId="eop">
    <w:name w:val="eop"/>
    <w:basedOn w:val="DefaultParagraphFont"/>
    <w:rsid w:val="00F4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1562</Characters>
  <Application>Microsoft Office Word</Application>
  <DocSecurity>0</DocSecurity>
  <Lines>13</Lines>
  <Paragraphs>3</Paragraphs>
  <ScaleCrop>false</ScaleCrop>
  <Company>Helena Public Schools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3</cp:revision>
  <dcterms:created xsi:type="dcterms:W3CDTF">2018-02-12T18:52:00Z</dcterms:created>
  <dcterms:modified xsi:type="dcterms:W3CDTF">2018-02-12T19:06:00Z</dcterms:modified>
</cp:coreProperties>
</file>